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00602" w:rsidRDefault="005C7A2D">
      <w:pPr>
        <w:pStyle w:val="Heading2"/>
      </w:pPr>
      <w:bookmarkStart w:id="0" w:name="_kdh7s9hfogbq" w:colFirst="0" w:colLast="0"/>
      <w:bookmarkEnd w:id="0"/>
      <w:r>
        <w:t>614 Beautiful Grant Application: Glenmawr Park Historic Stone Stanchion Restoration, Tree Planting &amp; Pollinator Garden Project</w:t>
      </w:r>
    </w:p>
    <w:p w14:paraId="00000002" w14:textId="77777777" w:rsidR="00D00602" w:rsidRDefault="005C7A2D">
      <w:r>
        <w:rPr>
          <w:b/>
        </w:rPr>
        <w:t>University Area Commission</w:t>
      </w:r>
      <w:r>
        <w:br/>
        <w:t>Columbus, Ohio</w:t>
      </w:r>
      <w:r>
        <w:br/>
      </w:r>
      <w:hyperlink r:id="rId4">
        <w:r>
          <w:rPr>
            <w:color w:val="1155CC"/>
            <w:u w:val="single"/>
          </w:rPr>
          <w:t>www.universityarea.org</w:t>
        </w:r>
      </w:hyperlink>
    </w:p>
    <w:p w14:paraId="00000003" w14:textId="77777777" w:rsidR="00D00602" w:rsidRDefault="00D00602"/>
    <w:p w14:paraId="00000004" w14:textId="77777777" w:rsidR="00D00602" w:rsidRDefault="005C7A2D">
      <w:r>
        <w:rPr>
          <w:b/>
        </w:rPr>
        <w:t>Date:</w:t>
      </w:r>
      <w:r>
        <w:t xml:space="preserve"> September 17, 2025</w:t>
      </w:r>
    </w:p>
    <w:p w14:paraId="00000005" w14:textId="77777777" w:rsidR="00D00602" w:rsidRDefault="00D00602"/>
    <w:p w14:paraId="00000006" w14:textId="77777777" w:rsidR="00D00602" w:rsidRDefault="005C7A2D">
      <w:r>
        <w:rPr>
          <w:b/>
        </w:rPr>
        <w:t>To:</w:t>
      </w:r>
      <w:r>
        <w:t xml:space="preserve"> 614 Beautiful Grant Review Committee</w:t>
      </w:r>
      <w:r>
        <w:br/>
        <w:t>Neighborhood Design Center</w:t>
      </w:r>
      <w:r>
        <w:br/>
        <w:t>Columbus, Ohio</w:t>
      </w:r>
    </w:p>
    <w:p w14:paraId="00000007" w14:textId="77777777" w:rsidR="00D00602" w:rsidRDefault="00D00602"/>
    <w:p w14:paraId="00000008" w14:textId="77777777" w:rsidR="00D00602" w:rsidRDefault="005C7A2D">
      <w:r>
        <w:rPr>
          <w:b/>
        </w:rPr>
        <w:t>RE: Letter of Support for Glen Echo Neighborhood Glenmawr Park Beautification Project</w:t>
      </w:r>
    </w:p>
    <w:p w14:paraId="00000009" w14:textId="77777777" w:rsidR="00D00602" w:rsidRDefault="00D00602"/>
    <w:p w14:paraId="0000000A" w14:textId="77777777" w:rsidR="00D00602" w:rsidRDefault="005C7A2D">
      <w:r>
        <w:t>Dear Members of the 614 Beautiful Grant Review Committee,</w:t>
      </w:r>
    </w:p>
    <w:p w14:paraId="0000000B" w14:textId="77777777" w:rsidR="00D00602" w:rsidRDefault="00D00602"/>
    <w:p w14:paraId="0000000C" w14:textId="77777777" w:rsidR="00D00602" w:rsidRDefault="005C7A2D">
      <w:r>
        <w:t>On behalf of the University Area Commission, I am pleased to provide our strong support for the proposed historic stone stanchion restoration and pollinator garden project at Glenmawr Park in the Glen Echo neighborhood. As an area commission whose northern boundary includes Glen Echo Ravine, we recognize the vital importance of preserving and enhancing the historic and environmental assets that define our broader community.</w:t>
      </w:r>
    </w:p>
    <w:p w14:paraId="0000000D" w14:textId="77777777" w:rsidR="00D00602" w:rsidRDefault="00D00602"/>
    <w:p w14:paraId="0000000E" w14:textId="77777777" w:rsidR="00D00602" w:rsidRDefault="005C7A2D">
      <w:r>
        <w:t>The Glen Echo neighborhood's designation as a National Register Historic District contributes significantly to the cultural and architectural heritage of our entire University Area. The stone stanchions along Glenmawr Avenue reflect the thoughtful early 20th-century planning that has shaped our broader community's character. Their restoration will preserve irreplaceable architectural heritage, maintain the historic streetscape that enhances property values throughout the University Area, and demonstrate exemplary stewardship of community assets.</w:t>
      </w:r>
    </w:p>
    <w:p w14:paraId="0000000F" w14:textId="77777777" w:rsidR="00D00602" w:rsidRDefault="00D00602"/>
    <w:p w14:paraId="00000010" w14:textId="77777777" w:rsidR="00D00602" w:rsidRDefault="005C7A2D">
      <w:r>
        <w:t>The pollinator garden and tree planting components address critical environmental needs while building community engagement. Native plantings will support bird and insect populations essential to ecosystems throughout the University Area while reducing maintenance requirements. The volunteer-led invasive honeysuckle removal demonstrates environmental leadership that benefits the broader Glen Echo Ravine area, which serves as a vital green corridor for our entire community.</w:t>
      </w:r>
    </w:p>
    <w:p w14:paraId="00000011" w14:textId="77777777" w:rsidR="00D00602" w:rsidRDefault="00D00602"/>
    <w:p w14:paraId="00000012" w14:textId="77777777" w:rsidR="00D00602" w:rsidRDefault="005C7A2D">
      <w:r>
        <w:t>The University Area Commission enthusiastically supports this proposal because it demonstrates the community-driven leadership we encourage throughout our area, creates lasting environmental and aesthetic improvements, honors historic character while addressing contemporary environmental challenges, and strengthens the network of engaged communities that makes our area vibrant and attractive.</w:t>
      </w:r>
    </w:p>
    <w:p w14:paraId="00000013" w14:textId="77777777" w:rsidR="00D00602" w:rsidRDefault="00D00602"/>
    <w:p w14:paraId="00000014" w14:textId="77777777" w:rsidR="00D00602" w:rsidRDefault="005C7A2D">
      <w:r>
        <w:lastRenderedPageBreak/>
        <w:t>As an area commission that reviews development and planning matters throughout our boundaries, we recognize the importance of supporting initiatives that preserve historic character, enhance environmental sustainability, and build community engagement. This project achieves all three objectives while serving as a positive example for other communities.</w:t>
      </w:r>
    </w:p>
    <w:p w14:paraId="00000015" w14:textId="77777777" w:rsidR="00D00602" w:rsidRDefault="00D00602"/>
    <w:p w14:paraId="00000016" w14:textId="77777777" w:rsidR="00D00602" w:rsidRDefault="005C7A2D">
      <w:r>
        <w:t>We strongly encourage your support for this exemplary proposal that will beautify our area, preserve historic assets, support environmental sustainability, and strengthen community bonds throughout the University Area.</w:t>
      </w:r>
    </w:p>
    <w:p w14:paraId="00000017" w14:textId="77777777" w:rsidR="00D00602" w:rsidRDefault="00D00602"/>
    <w:p w14:paraId="00000018" w14:textId="77777777" w:rsidR="00D00602" w:rsidRDefault="005C7A2D">
      <w:r>
        <w:t>Thank you for your consideration.</w:t>
      </w:r>
    </w:p>
    <w:p w14:paraId="00000019" w14:textId="77777777" w:rsidR="00D00602" w:rsidRDefault="00D00602"/>
    <w:p w14:paraId="0000001A" w14:textId="77777777" w:rsidR="00D00602" w:rsidRDefault="005C7A2D">
      <w:r>
        <w:t>Sincerely,</w:t>
      </w:r>
    </w:p>
    <w:p w14:paraId="13F8C731" w14:textId="77777777" w:rsidR="005C7A2D" w:rsidRDefault="005C7A2D"/>
    <w:p w14:paraId="3EAAE32C" w14:textId="3A0C27CE" w:rsidR="005C7A2D" w:rsidRDefault="005C7A2D">
      <w:r>
        <w:t>Josh Hickman</w:t>
      </w:r>
    </w:p>
    <w:p w14:paraId="4E72764D" w14:textId="77777777" w:rsidR="003260D6" w:rsidRDefault="003260D6"/>
    <w:p w14:paraId="59857A3C" w14:textId="77777777" w:rsidR="003260D6" w:rsidRDefault="003260D6"/>
    <w:p w14:paraId="36C4A292" w14:textId="10FFAE0A" w:rsidR="003260D6" w:rsidRDefault="005C7A2D">
      <w:r>
        <w:t>Corresponding Secretary,</w:t>
      </w:r>
      <w:r w:rsidR="00B66980">
        <w:t xml:space="preserve"> </w:t>
      </w:r>
      <w:r w:rsidR="003260D6">
        <w:t>UAC</w:t>
      </w:r>
    </w:p>
    <w:p w14:paraId="0000001D" w14:textId="18314F87" w:rsidR="00D00602" w:rsidRDefault="005C7A2D">
      <w:r>
        <w:t>On behalf of the University Area Commission, which passed a resolution in support of the Glenmawr Park Beautification Project at our September 17, 2025 commission meeting.</w:t>
      </w:r>
    </w:p>
    <w:p w14:paraId="0000001E" w14:textId="77777777" w:rsidR="00D00602" w:rsidRDefault="00000000">
      <w:r>
        <w:pict w14:anchorId="4303BC41">
          <v:rect id="_x0000_i1025" style="width:0;height:1.5pt" o:hralign="center" o:hrstd="t" o:hr="t" fillcolor="#a0a0a0" stroked="f"/>
        </w:pict>
      </w:r>
    </w:p>
    <w:p w14:paraId="0000001F" w14:textId="77777777" w:rsidR="00D00602" w:rsidRDefault="00D00602"/>
    <w:p w14:paraId="00000020" w14:textId="77777777" w:rsidR="00D00602" w:rsidRDefault="005C7A2D">
      <w:r>
        <w:rPr>
          <w:b/>
        </w:rPr>
        <w:t>About the University Area Commission:</w:t>
      </w:r>
      <w:r>
        <w:t xml:space="preserve"> The University Area Commission serves as an advisory body to Columbus City Council for the area bounded by Glen Echo Ravine on the north, the railroad east of Indianola Avenue on the east, Fifth Avenue on the south, and the Olentangy River on the west. The Commission reviews development proposals, advocates for community interests, and facilitates communication between residents, businesses, and city government to maintain and enhance our area's unique character and livability.</w:t>
      </w:r>
    </w:p>
    <w:p w14:paraId="00000021" w14:textId="77777777" w:rsidR="00D00602" w:rsidRDefault="00D00602"/>
    <w:sectPr w:rsidR="00D006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602"/>
    <w:rsid w:val="003260D6"/>
    <w:rsid w:val="005C7A2D"/>
    <w:rsid w:val="00B66980"/>
    <w:rsid w:val="00B8256F"/>
    <w:rsid w:val="00D00602"/>
    <w:rsid w:val="00EC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7224"/>
  <w15:docId w15:val="{24E9B515-6541-4252-ACE9-0A0360CE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iversityar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3164</Characters>
  <Application>Microsoft Office Word</Application>
  <DocSecurity>0</DocSecurity>
  <Lines>26</Lines>
  <Paragraphs>7</Paragraphs>
  <ScaleCrop>false</ScaleCrop>
  <Company>The Ohio State University - Office of Student Life</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Gabis, Jeremy</dc:creator>
  <cp:lastModifiedBy>Gabis, Jeremy</cp:lastModifiedBy>
  <cp:revision>4</cp:revision>
  <dcterms:created xsi:type="dcterms:W3CDTF">2025-09-17T21:49:00Z</dcterms:created>
  <dcterms:modified xsi:type="dcterms:W3CDTF">2025-09-18T21:07:00Z</dcterms:modified>
</cp:coreProperties>
</file>